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93" w:rsidRPr="00D31B09" w:rsidRDefault="00AC39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jdgxs"/>
      <w:bookmarkEnd w:id="0"/>
      <w:r w:rsidRPr="00D31B09">
        <w:rPr>
          <w:rFonts w:ascii="Times New Roman" w:hAnsi="Times New Roman"/>
          <w:b/>
          <w:sz w:val="28"/>
          <w:szCs w:val="28"/>
        </w:rPr>
        <w:t>Инфоповод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8249"/>
      </w:tblGrid>
      <w:tr w:rsidR="00DA2993" w:rsidRPr="00D31B09">
        <w:trPr>
          <w:trHeight w:val="54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ЦОПП Курганской области в очередной раз встретил школьников из сельской местности, чтобы познакомить их с возможностями региона и историей областного центра.</w:t>
            </w:r>
          </w:p>
          <w:p w:rsid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эту пятницу 10 марта сорок учащихся 8 и 9 классов </w:t>
            </w:r>
            <w:hyperlink r:id="rId4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МКОУ «Белозерская СОШ имени В.Н.</w:t>
              </w:r>
              <w:r w:rsidR="00281BD5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Коробейникова</w:t>
              </w:r>
              <w:proofErr w:type="spellEnd"/>
              <w:r w:rsidR="00281BD5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»</w:t>
              </w:r>
            </w:hyperlink>
            <w:r w:rsidRPr="00455DE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 </w:t>
            </w:r>
            <w:hyperlink r:id="rId5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МКОУ «Дубровинская CОШ»</w:t>
              </w:r>
            </w:hyperlink>
            <w:r w:rsidRPr="00455DE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и </w:t>
            </w:r>
            <w:hyperlink r:id="rId6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МКОУ </w:t>
              </w:r>
              <w:r w:rsidR="00281BD5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«</w:t>
              </w:r>
              <w:proofErr w:type="spellStart"/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Варгашинская</w:t>
              </w:r>
              <w:proofErr w:type="spellEnd"/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 средняя общеобразовательная школа №3</w:t>
              </w:r>
            </w:hyperlink>
            <w:r w:rsidR="00281BD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познакомились с одним из ведущих предприятий города и современными образовательными учреждениями региона.</w:t>
            </w:r>
          </w:p>
          <w:p w:rsid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Одной из остановок регионального тура был </w:t>
            </w:r>
            <w:hyperlink r:id="rId7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ГБПОУ «Курганский промышленный техникум»</w:t>
              </w:r>
            </w:hyperlink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где ребята посетили мастерские «Мехатроника», «Токарные работы на станках с ЧПУ» и «Фрезерные работы на станках с ЧПУ»</w:t>
            </w:r>
            <w:r w:rsidR="00281B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Далее учащихся ждал культурный трек «История города Кургана», в рамках которого они посетили </w:t>
            </w:r>
            <w:hyperlink r:id="rId8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Курганский краеведческий музей</w:t>
              </w:r>
            </w:hyperlink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Ребятам провели экскурсию по истории родного края с древнейших времён до современности.</w:t>
            </w:r>
          </w:p>
          <w:p w:rsid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 менее интересным стало посещение здания Правительства Курганской области, где ребята встретились с </w:t>
            </w:r>
            <w:proofErr w:type="spellStart"/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заместителя губернатора по социальной политике Натальей Кириловой. В ходе беседы они поделились своими впечатлениями от тура и задали вопросы, касающиеся создания спортивной инфраструктуры, добровольческой деятельности и ремонта школ.</w:t>
            </w:r>
          </w:p>
          <w:p w:rsidR="00281BD5" w:rsidRDefault="00281BD5" w:rsidP="00D31B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281B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«Если вы будете стараться быть лучшими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281B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вы ими обязательно станете. Ребята, у вас для этого есть все необходимые условия: мы ремонтируем школы, обновляем техникумы и колледжи, развиваются вузы. У нас в регионе реализуются программы поддержки тех, кто решил строить дом или начинать собственное дело. Правительство области оказывает адресную поддержку всем, кто готов трудиться на благо нашей малой Родины», - отметила Наталья Кирилова.</w:t>
            </w:r>
          </w:p>
          <w:p w:rsid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Завершающим этапом стало посещение завода по производству стальных шаровых крано</w:t>
            </w:r>
            <w:r w:rsidR="00542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ООО «Темпер»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Александра Доронина</w:t>
            </w:r>
            <w:r w:rsidR="00542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р</w:t>
            </w:r>
            <w:r w:rsidR="0054285E" w:rsidRPr="0054285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уководитель экспортного направления ООО «Темпер Рус»</w:t>
            </w:r>
            <w:r w:rsidR="0054285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542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рассказала ребятам об истории становления предприятия и перспективах развития. Многих школьников заинтересовало современное оборудование завода, мощности производства и, конечно же, условия трудоустройства.</w:t>
            </w:r>
          </w:p>
          <w:p w:rsidR="00DA2993" w:rsidRPr="00455DE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Многие участники тура отметили, что такие мероприятия позволяют школьникам из сельской местности лично познакомиться с имеющимися возможностями развития и роста в Курганской области.</w:t>
            </w: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09" w:rsidRPr="00D31B09" w:rsidRDefault="00455DE9" w:rsidP="00D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3991" w:rsidRPr="00D31B09">
              <w:rPr>
                <w:rFonts w:ascii="Times New Roman" w:hAnsi="Times New Roman"/>
                <w:sz w:val="28"/>
                <w:szCs w:val="28"/>
              </w:rPr>
              <w:t xml:space="preserve"> марта 2023 года</w:t>
            </w:r>
          </w:p>
          <w:p w:rsidR="00DA2993" w:rsidRPr="00D31B09" w:rsidRDefault="00455DE9" w:rsidP="00455DE9">
            <w:pPr>
              <w:rPr>
                <w:rFonts w:ascii="Times New Roman" w:hAnsi="Times New Roman"/>
                <w:sz w:val="28"/>
                <w:szCs w:val="28"/>
              </w:rPr>
            </w:pPr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// КУРГАН </w:t>
            </w:r>
            <w:proofErr w:type="gramStart"/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ЭТО</w:t>
            </w:r>
            <w:proofErr w:type="gramEnd"/>
            <w:r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ВОЗМОЖНОСТЬ ДЛЯ РОСТА //</w:t>
            </w: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lastRenderedPageBreak/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Профориентационн</w:t>
            </w:r>
            <w:r w:rsidR="00455DE9">
              <w:rPr>
                <w:rFonts w:ascii="Times New Roman" w:hAnsi="Times New Roman"/>
                <w:sz w:val="28"/>
                <w:szCs w:val="28"/>
              </w:rPr>
              <w:t>ая работа</w:t>
            </w: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E9" w:rsidRPr="00455DE9" w:rsidRDefault="00455DE9" w:rsidP="00455D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Правительство Курганской области; </w:t>
            </w:r>
          </w:p>
          <w:p w:rsidR="00D31B09" w:rsidRPr="00D31B09" w:rsidRDefault="00D31B09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3991" w:rsidRPr="00D31B09">
              <w:rPr>
                <w:rFonts w:ascii="Times New Roman" w:hAnsi="Times New Roman"/>
                <w:sz w:val="28"/>
                <w:szCs w:val="28"/>
              </w:rPr>
              <w:t>ЦОПП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1B09" w:rsidRDefault="00D31B09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5DE9"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55DE9">
              <w:rPr>
                <w:rFonts w:ascii="Times New Roman" w:hAnsi="Times New Roman"/>
                <w:sz w:val="28"/>
                <w:szCs w:val="28"/>
              </w:rPr>
              <w:t>Темпер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55DE9" w:rsidRPr="00455DE9" w:rsidRDefault="00455DE9" w:rsidP="00455D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ГБПОУ «Курганский промышленный техникум»;</w:t>
            </w:r>
          </w:p>
          <w:p w:rsidR="00455DE9" w:rsidRPr="00455DE9" w:rsidRDefault="00455DE9" w:rsidP="00455D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Курганский областной краеведческий музей; </w:t>
            </w:r>
          </w:p>
          <w:p w:rsidR="00455DE9" w:rsidRDefault="00D31B09">
            <w:pP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-</w:t>
            </w:r>
            <w:r w:rsidR="00AC3991" w:rsidRPr="00D31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О</w:t>
            </w:r>
            <w:r w:rsidR="00AC3991" w:rsidRPr="00D31B09">
              <w:rPr>
                <w:rFonts w:ascii="Times New Roman" w:hAnsi="Times New Roman"/>
                <w:sz w:val="28"/>
                <w:szCs w:val="28"/>
              </w:rPr>
              <w:t>бучающиеся 8 класс</w:t>
            </w:r>
            <w:r w:rsidR="00455DE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а </w:t>
            </w:r>
            <w:hyperlink r:id="rId9" w:history="1">
              <w:r w:rsidR="00455DE9"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МКОУ «Белозерская СОШ имени В.Н.</w:t>
              </w:r>
              <w:r w:rsidR="004C0008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455DE9"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Коробейникова</w:t>
              </w:r>
              <w:proofErr w:type="spellEnd"/>
              <w:r w:rsid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»</w:t>
              </w:r>
            </w:hyperlink>
            <w:r w:rsidR="00455DE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455DE9" w:rsidRDefault="00455DE9">
            <w:pP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Pr="00455DE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Обучающиеся 8 класс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а </w:t>
            </w:r>
            <w:hyperlink r:id="rId10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МКОУ «Дубровинская CОШ»</w:t>
              </w:r>
            </w:hyperlink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DA2993" w:rsidRPr="00455DE9" w:rsidRDefault="00455DE9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Обучающиеся 8 класс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а</w:t>
            </w:r>
            <w:r w:rsidRPr="00455DE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hyperlink r:id="rId11" w:history="1"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МКОУ </w:t>
              </w:r>
              <w:proofErr w:type="spellStart"/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Варгашинская</w:t>
              </w:r>
              <w:proofErr w:type="spellEnd"/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r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СОШ</w:t>
              </w:r>
              <w:r w:rsidRPr="00455DE9">
                <w:rPr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 №3</w:t>
              </w:r>
            </w:hyperlink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5428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bookmarkStart w:id="1" w:name="_GoBack"/>
            <w:bookmarkEnd w:id="1"/>
            <w:r w:rsidR="00455DE9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="00455DE9" w:rsidRPr="00D760D8">
              <w:rPr>
                <w:rFonts w:ascii="Times New Roman" w:hAnsi="Times New Roman"/>
                <w:color w:val="auto"/>
                <w:sz w:val="28"/>
                <w:szCs w:val="28"/>
              </w:rPr>
              <w:t>одействие профессиональному самоопределению обучающихся общеобразовательных организаций Курганской области</w:t>
            </w:r>
            <w:r w:rsidR="00455DE9">
              <w:rPr>
                <w:rFonts w:ascii="Times New Roman" w:hAnsi="Times New Roman"/>
                <w:sz w:val="28"/>
                <w:highlight w:val="white"/>
              </w:rPr>
              <w:t xml:space="preserve"> с учетом требований рынка труда</w:t>
            </w:r>
            <w:r w:rsidR="00455DE9">
              <w:rPr>
                <w:rFonts w:ascii="Times New Roman" w:hAnsi="Times New Roman"/>
                <w:sz w:val="28"/>
              </w:rPr>
              <w:t xml:space="preserve"> в Курганской области</w:t>
            </w: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Итоги и эффекты от мероприятия 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5E" w:rsidRDefault="0054285E" w:rsidP="0054285E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     Мероприятие прошло в рамках проекта </w:t>
            </w:r>
            <w:r w:rsidRPr="0054285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«Курган – возможности роста»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инициированного п</w:t>
            </w:r>
            <w:r w:rsidRPr="0054285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поручению</w:t>
            </w:r>
            <w:r w:rsidRPr="0054285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Губернатора Курганской области В.М. Шумкова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54285E" w:rsidRDefault="0054285E" w:rsidP="0054285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54285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Оператор проекта: Центр опережающей профессиональной подготовки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Курганской области.</w:t>
            </w:r>
          </w:p>
          <w:p w:rsidR="00281BD5" w:rsidRPr="0054285E" w:rsidRDefault="0054285E" w:rsidP="0054285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281B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281BD5"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ероприяти</w:t>
            </w:r>
            <w:r w:rsidR="00281B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81BD5"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позволя</w:t>
            </w:r>
            <w:r w:rsidR="00281B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81BD5" w:rsidRPr="00455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школьникам из сельской местности лично познакомиться с имеющимися возможностями развития и роста в Курганской области.</w:t>
            </w:r>
          </w:p>
          <w:p w:rsidR="00281BD5" w:rsidRDefault="00281BD5" w:rsidP="00D31B0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Образовательный региональный тур решает образовательные, воспитательные, и патриотические задачи, способствует привлечению интереса школьников к желанию учиться и трудиться в Курганской области.</w:t>
            </w:r>
          </w:p>
          <w:p w:rsidR="0054285E" w:rsidRPr="00281BD5" w:rsidRDefault="0054285E" w:rsidP="00D31B0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Руководитель ЦОПП Соколов Денис Николаевич лично курировал мероприятие и сопровождал ребят на всех точках регионального образовательного тура «Курган – возможности роста». </w:t>
            </w: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E9" w:rsidRDefault="00455DE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31B09" w:rsidRPr="00281BD5" w:rsidRDefault="0054285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12" w:history="1">
              <w:r w:rsidR="00455DE9" w:rsidRPr="00281BD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https://vk.com/public212247359?w=wall-212247359_209</w:t>
              </w:r>
            </w:hyperlink>
          </w:p>
          <w:p w:rsidR="00455DE9" w:rsidRPr="00455DE9" w:rsidRDefault="00455DE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55DE9" w:rsidRPr="00455DE9" w:rsidRDefault="0054285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13" w:history="1">
              <w:r w:rsidR="00455DE9" w:rsidRPr="00455DE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https://t.me/copp45/588</w:t>
              </w:r>
            </w:hyperlink>
          </w:p>
          <w:p w:rsidR="00455DE9" w:rsidRPr="00455DE9" w:rsidRDefault="00455DE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55DE9" w:rsidRPr="00455DE9" w:rsidRDefault="0054285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14" w:history="1">
              <w:r w:rsidR="00455DE9" w:rsidRPr="00455DE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https://vk.com/kurgan_region?w=wall-28989304_51001</w:t>
              </w:r>
            </w:hyperlink>
          </w:p>
          <w:p w:rsidR="00D31B09" w:rsidRPr="00D31B09" w:rsidRDefault="00D31B0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A2993" w:rsidRPr="00D31B09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 xml:space="preserve">Соколов Денис Николаевич, </w:t>
            </w: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руководитель Центра опережающей профессиональной подготовки Курганской области</w:t>
            </w: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Тел.: 89195827101</w:t>
            </w: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Атлас Ольга Ильинична,</w:t>
            </w: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ответственный за написание пост-релизов и пресс-релизов</w:t>
            </w:r>
          </w:p>
          <w:p w:rsidR="00DA2993" w:rsidRPr="00D31B09" w:rsidRDefault="00D31B09" w:rsidP="00D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Тел.: 89091748858</w:t>
            </w:r>
          </w:p>
        </w:tc>
      </w:tr>
    </w:tbl>
    <w:p w:rsidR="00DA2993" w:rsidRPr="00AC3991" w:rsidRDefault="00DA2993">
      <w:pPr>
        <w:spacing w:line="240" w:lineRule="auto"/>
        <w:rPr>
          <w:rFonts w:ascii="Arial" w:hAnsi="Arial"/>
          <w:szCs w:val="22"/>
        </w:rPr>
      </w:pPr>
    </w:p>
    <w:sectPr w:rsidR="00DA2993" w:rsidRPr="00AC3991" w:rsidSect="00DA299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993"/>
    <w:rsid w:val="00281BD5"/>
    <w:rsid w:val="00455DE9"/>
    <w:rsid w:val="004C0008"/>
    <w:rsid w:val="0054285E"/>
    <w:rsid w:val="00A33963"/>
    <w:rsid w:val="00AC3991"/>
    <w:rsid w:val="00CF012D"/>
    <w:rsid w:val="00D31B09"/>
    <w:rsid w:val="00D92843"/>
    <w:rsid w:val="00D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0DF6"/>
  <w15:docId w15:val="{051B8FBE-1D8F-4BE1-875B-6C1791CA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DA2993"/>
  </w:style>
  <w:style w:type="paragraph" w:styleId="10">
    <w:name w:val="heading 1"/>
    <w:basedOn w:val="a"/>
    <w:next w:val="a"/>
    <w:link w:val="11"/>
    <w:uiPriority w:val="9"/>
    <w:qFormat/>
    <w:rsid w:val="00DA2993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DA2993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DA2993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A2993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A29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DA2993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2993"/>
  </w:style>
  <w:style w:type="paragraph" w:styleId="21">
    <w:name w:val="toc 2"/>
    <w:next w:val="a"/>
    <w:link w:val="22"/>
    <w:uiPriority w:val="39"/>
    <w:rsid w:val="00DA29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29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29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299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A299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A29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29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2993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A2993"/>
    <w:rPr>
      <w:b/>
      <w:sz w:val="28"/>
    </w:rPr>
  </w:style>
  <w:style w:type="paragraph" w:styleId="31">
    <w:name w:val="toc 3"/>
    <w:next w:val="a"/>
    <w:link w:val="32"/>
    <w:uiPriority w:val="39"/>
    <w:rsid w:val="00DA29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299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DA2993"/>
    <w:rPr>
      <w:b/>
      <w:sz w:val="22"/>
    </w:rPr>
  </w:style>
  <w:style w:type="character" w:customStyle="1" w:styleId="11">
    <w:name w:val="Заголовок 1 Знак"/>
    <w:basedOn w:val="1"/>
    <w:link w:val="10"/>
    <w:rsid w:val="00DA2993"/>
    <w:rPr>
      <w:b/>
      <w:sz w:val="48"/>
    </w:rPr>
  </w:style>
  <w:style w:type="paragraph" w:customStyle="1" w:styleId="12">
    <w:name w:val="Гиперссылка1"/>
    <w:link w:val="a3"/>
    <w:rsid w:val="00DA2993"/>
    <w:rPr>
      <w:color w:val="0000FF"/>
      <w:u w:val="single"/>
    </w:rPr>
  </w:style>
  <w:style w:type="character" w:styleId="a3">
    <w:name w:val="Hyperlink"/>
    <w:link w:val="12"/>
    <w:rsid w:val="00DA2993"/>
    <w:rPr>
      <w:color w:val="0000FF"/>
      <w:u w:val="single"/>
    </w:rPr>
  </w:style>
  <w:style w:type="paragraph" w:customStyle="1" w:styleId="Footnote">
    <w:name w:val="Footnote"/>
    <w:link w:val="Footnote0"/>
    <w:rsid w:val="00DA29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A299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A299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A29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29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29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A29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29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29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29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29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2993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DA2993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DA2993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DA2993"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sid w:val="00DA2993"/>
    <w:rPr>
      <w:b/>
      <w:sz w:val="72"/>
    </w:rPr>
  </w:style>
  <w:style w:type="character" w:customStyle="1" w:styleId="40">
    <w:name w:val="Заголовок 4 Знак"/>
    <w:basedOn w:val="1"/>
    <w:link w:val="4"/>
    <w:rsid w:val="00DA2993"/>
    <w:rPr>
      <w:b/>
      <w:sz w:val="24"/>
    </w:rPr>
  </w:style>
  <w:style w:type="character" w:customStyle="1" w:styleId="20">
    <w:name w:val="Заголовок 2 Знак"/>
    <w:basedOn w:val="1"/>
    <w:link w:val="2"/>
    <w:rsid w:val="00DA2993"/>
    <w:rPr>
      <w:b/>
      <w:sz w:val="36"/>
    </w:rPr>
  </w:style>
  <w:style w:type="character" w:customStyle="1" w:styleId="60">
    <w:name w:val="Заголовок 6 Знак"/>
    <w:basedOn w:val="1"/>
    <w:link w:val="6"/>
    <w:rsid w:val="00DA2993"/>
    <w:rPr>
      <w:b/>
      <w:sz w:val="20"/>
    </w:rPr>
  </w:style>
  <w:style w:type="table" w:customStyle="1" w:styleId="TableNormal">
    <w:name w:val="Table Normal"/>
    <w:rsid w:val="00DA29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DA2993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styleId="a9">
    <w:name w:val="Unresolved Mention"/>
    <w:basedOn w:val="a0"/>
    <w:uiPriority w:val="99"/>
    <w:semiHidden/>
    <w:unhideWhenUsed/>
    <w:rsid w:val="00D31B09"/>
    <w:rPr>
      <w:color w:val="605E5C"/>
      <w:shd w:val="clear" w:color="auto" w:fill="E1DFDD"/>
    </w:rPr>
  </w:style>
  <w:style w:type="paragraph" w:customStyle="1" w:styleId="LO-normal">
    <w:name w:val="LO-normal"/>
    <w:qFormat/>
    <w:rsid w:val="0054285E"/>
    <w:pPr>
      <w:spacing w:after="160" w:line="259" w:lineRule="auto"/>
    </w:pPr>
    <w:rPr>
      <w:rFonts w:eastAsia="Calibri" w:cs="Calibri"/>
      <w:color w:val="auto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rgan_kraev_museum" TargetMode="External"/><Relationship Id="rId13" Type="http://schemas.openxmlformats.org/officeDocument/2006/relationships/hyperlink" Target="https://t.me/copp45/5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pt45" TargetMode="External"/><Relationship Id="rId12" Type="http://schemas.openxmlformats.org/officeDocument/2006/relationships/hyperlink" Target="https://vk.com/public212247359?w=wall-212247359_2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school_3_vargashi" TargetMode="External"/><Relationship Id="rId11" Type="http://schemas.openxmlformats.org/officeDocument/2006/relationships/hyperlink" Target="https://vk.com/school_3_vargashi" TargetMode="External"/><Relationship Id="rId5" Type="http://schemas.openxmlformats.org/officeDocument/2006/relationships/hyperlink" Target="https://vk.com/dubrovnoe1916391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dubrovnoe191639101" TargetMode="External"/><Relationship Id="rId4" Type="http://schemas.openxmlformats.org/officeDocument/2006/relationships/hyperlink" Target="https://vk.com/belozerkaschool" TargetMode="External"/><Relationship Id="rId9" Type="http://schemas.openxmlformats.org/officeDocument/2006/relationships/hyperlink" Target="https://vk.com/belozerkaschool" TargetMode="External"/><Relationship Id="rId14" Type="http://schemas.openxmlformats.org/officeDocument/2006/relationships/hyperlink" Target="https://vk.com/kurgan_region?w=wall-28989304_5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79195827101</cp:lastModifiedBy>
  <cp:revision>8</cp:revision>
  <dcterms:created xsi:type="dcterms:W3CDTF">2023-03-02T09:39:00Z</dcterms:created>
  <dcterms:modified xsi:type="dcterms:W3CDTF">2023-03-11T13:59:00Z</dcterms:modified>
</cp:coreProperties>
</file>